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0B" w:rsidRPr="0051080B" w:rsidRDefault="0051080B" w:rsidP="0051080B">
      <w:pPr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АО "Завод им. Гаджиева"</w:t>
      </w:r>
    </w:p>
    <w:p w:rsidR="0051080B" w:rsidRPr="0051080B" w:rsidRDefault="0051080B" w:rsidP="0051080B">
      <w:pPr>
        <w:spacing w:before="6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51080B" w:rsidRPr="0051080B" w:rsidRDefault="0051080B" w:rsidP="0051080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69F3" w:rsidRDefault="0051080B" w:rsidP="00DC69F3">
      <w:pPr>
        <w:shd w:val="clear" w:color="auto" w:fill="FFFFFF"/>
        <w:spacing w:after="0" w:line="240" w:lineRule="auto"/>
      </w:pP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совета директоров – 02.02.2021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Форма проведения:</w:t>
      </w:r>
      <w:r w:rsidR="00DC69F3" w:rsidRPr="00DC69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C69F3">
        <w:rPr>
          <w:rFonts w:ascii="Arial" w:hAnsi="Arial" w:cs="Arial"/>
          <w:color w:val="000000"/>
          <w:sz w:val="18"/>
          <w:szCs w:val="18"/>
          <w:shd w:val="clear" w:color="auto" w:fill="FFFFFF"/>
        </w:rPr>
        <w:t>онлайн совещание по вопросу повестки дня, поставленного на голосование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Дата проведения заседания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совета директо</w:t>
      </w:r>
      <w:r w:rsidR="009853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 эмитента – 03.02.2020г. в 14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:00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4Место проведения: РД, г. Махачкала, ул. Юсупова,51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Повестка дня заседания совета директоров эмитента: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1.Рассмотрение предложений на выдвижении кандидатур в Совет директоров АО «Завод им. Гаджиева».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Рассмотрение предложений на выдвижении кандидатур в Ревизионную комиссию АО «Завод им. Гаджиева».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3.Рассмотрение предложений о количественном составе и выдвижение кандидатур в члены Правления АО «Завод им. Гаджиева».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Рассмотрение предложений на пост генерального директора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АО «Завод им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Гаджиева».</w:t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108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C4B8B" w:rsidRDefault="00EC4B8B"/>
    <w:sectPr w:rsidR="00EC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0B"/>
    <w:rsid w:val="0051080B"/>
    <w:rsid w:val="00985303"/>
    <w:rsid w:val="00DC69F3"/>
    <w:rsid w:val="00E664B9"/>
    <w:rsid w:val="00EC4B8B"/>
    <w:rsid w:val="00E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28C7"/>
  <w15:docId w15:val="{FE730EEF-5CA1-494A-9EED-F714F8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11952302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1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3</cp:revision>
  <cp:lastPrinted>2021-02-02T11:04:00Z</cp:lastPrinted>
  <dcterms:created xsi:type="dcterms:W3CDTF">2021-02-02T08:55:00Z</dcterms:created>
  <dcterms:modified xsi:type="dcterms:W3CDTF">2021-02-02T12:02:00Z</dcterms:modified>
</cp:coreProperties>
</file>